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D0" w:rsidRPr="004C72C9" w:rsidRDefault="006B6FD0" w:rsidP="006B6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6B6FD0" w:rsidRPr="004C72C9" w:rsidRDefault="006B6FD0" w:rsidP="006B6F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6FD0" w:rsidRPr="004C72C9" w:rsidRDefault="006B6FD0" w:rsidP="006B6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6B6FD0" w:rsidRPr="004C72C9" w:rsidRDefault="006B6FD0" w:rsidP="006B6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6FD0" w:rsidRPr="004C72C9" w:rsidRDefault="006B6FD0" w:rsidP="006B6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О СОЦИАЛЬНОЙ ПОДДЕРЖКЕ ИНВАЛИДОВ В АРХАНГЕЛЬСКОЙ ОБЛАСТИ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72C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Архангельским областным</w:t>
      </w:r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170D8">
        <w:rPr>
          <w:rFonts w:ascii="Times New Roman" w:hAnsi="Times New Roman" w:cs="Times New Roman"/>
          <w:sz w:val="24"/>
          <w:szCs w:val="24"/>
        </w:rPr>
        <w:t xml:space="preserve"> от 29 ноября 2005 года №</w:t>
      </w:r>
      <w:r w:rsidRPr="004C72C9">
        <w:rPr>
          <w:rFonts w:ascii="Times New Roman" w:hAnsi="Times New Roman" w:cs="Times New Roman"/>
          <w:sz w:val="24"/>
          <w:szCs w:val="24"/>
        </w:rPr>
        <w:t xml:space="preserve"> 446)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2C9">
        <w:rPr>
          <w:rFonts w:ascii="Times New Roman" w:hAnsi="Times New Roman" w:cs="Times New Roman"/>
          <w:sz w:val="24"/>
          <w:szCs w:val="24"/>
        </w:rPr>
        <w:t>(в ред. законов Архангельской области</w:t>
      </w:r>
      <w:proofErr w:type="gramEnd"/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27.09.2006 </w:t>
      </w:r>
      <w:hyperlink r:id="rId5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208-12-ОЗ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19.04.2007 </w:t>
      </w:r>
      <w:hyperlink r:id="rId6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351-17-ОЗ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23.05.2007 </w:t>
      </w:r>
      <w:hyperlink r:id="rId7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353-18-ОЗ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06.02.2008 </w:t>
      </w:r>
      <w:hyperlink r:id="rId8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481-24-ОЗ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26.11.2008 </w:t>
      </w:r>
      <w:hyperlink r:id="rId9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624-31-ОЗ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15.04.2009 </w:t>
      </w:r>
      <w:hyperlink r:id="rId10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3-2-ОЗ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23.09.2009 </w:t>
      </w:r>
      <w:hyperlink r:id="rId11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64-5-ОЗ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22.10.2009 </w:t>
      </w:r>
      <w:hyperlink r:id="rId12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76-6-ОЗ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22.04.2013 </w:t>
      </w:r>
      <w:hyperlink r:id="rId13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658-39-ОЗ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4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713-41-ОЗ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17.10.2013 </w:t>
      </w:r>
      <w:hyperlink r:id="rId15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13-2-ОЗ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 xml:space="preserve">, от 21.04.2014 </w:t>
      </w:r>
      <w:hyperlink r:id="rId16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118-7-ОЗ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,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4"/>
          <w:szCs w:val="24"/>
        </w:rPr>
        <w:t xml:space="preserve">от 24.02.2015 </w:t>
      </w:r>
      <w:hyperlink r:id="rId17" w:history="1">
        <w:r w:rsidRPr="004C72C9">
          <w:rPr>
            <w:rFonts w:ascii="Times New Roman" w:hAnsi="Times New Roman" w:cs="Times New Roman"/>
            <w:color w:val="0000FF"/>
            <w:sz w:val="24"/>
            <w:szCs w:val="24"/>
          </w:rPr>
          <w:t>N 239-14-ОЗ</w:t>
        </w:r>
      </w:hyperlink>
      <w:r w:rsidRPr="004C72C9">
        <w:rPr>
          <w:rFonts w:ascii="Times New Roman" w:hAnsi="Times New Roman" w:cs="Times New Roman"/>
          <w:sz w:val="24"/>
          <w:szCs w:val="24"/>
        </w:rPr>
        <w:t>)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D0" w:rsidRPr="00DB06B7" w:rsidRDefault="006B6FD0" w:rsidP="006B6F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Глава I. </w:t>
      </w:r>
      <w:r w:rsidRPr="00DB06B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C017B2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7B2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Настоящий закон определяет дополнительные меры по созданию условий для беспрепятственного доступа инвалидов к объектам социальной инфраструктуры, по социальной реабилитации, образованию и профессиональному обучению, оказанию инвалидам социальной поддержки, а также определяет формы взаимодействия органов государственной власти Архангельской области и общественных объединений инвалидов.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02.07.2013 </w:t>
      </w:r>
      <w:hyperlink r:id="rId18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24.02.2015 </w:t>
      </w:r>
      <w:hyperlink r:id="rId19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239-14-ОЗ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>)</w:t>
      </w:r>
    </w:p>
    <w:p w:rsidR="006B6FD0" w:rsidRPr="00C017B2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7B2">
        <w:rPr>
          <w:rFonts w:ascii="Times New Roman" w:hAnsi="Times New Roman" w:cs="Times New Roman"/>
          <w:b/>
          <w:sz w:val="28"/>
          <w:szCs w:val="28"/>
        </w:rPr>
        <w:t>Статья 2. Правовое регулирование отношений в сфере социальной поддержки инвалидов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C9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социальной поддержки инвалидов осуществляется в соответствии с </w:t>
      </w:r>
      <w:hyperlink r:id="rId21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 ноября 1995 года N 181-ФЗ "О социальной защите инвалидов в Российской Федерации", Федеральным </w:t>
      </w:r>
      <w:hyperlink r:id="rId22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3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от 28 декабря 2013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 xml:space="preserve">года N 442-ФЗ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Федерации, </w:t>
      </w:r>
      <w:hyperlink r:id="rId24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области, настоящим законом, областным </w:t>
      </w:r>
      <w:hyperlink r:id="rId25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граждан", другими областными законами и иными нормативными правовыми актами Архангельской области.</w:t>
      </w:r>
      <w:proofErr w:type="gramEnd"/>
    </w:p>
    <w:p w:rsidR="006B6FD0" w:rsidRPr="00496422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6422">
        <w:rPr>
          <w:rFonts w:ascii="Times New Roman" w:hAnsi="Times New Roman" w:cs="Times New Roman"/>
          <w:b/>
          <w:sz w:val="28"/>
          <w:szCs w:val="28"/>
        </w:rPr>
        <w:t>Статья 3. Приоритеты социальной политики в отношении инвалидов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В Архангельской области признаются приоритетными следующие направления социальной политики в отношении инвалидов:</w:t>
      </w:r>
    </w:p>
    <w:p w:rsidR="009B1EEB" w:rsidRDefault="009B1EEB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EEB" w:rsidRDefault="009B1EEB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lastRenderedPageBreak/>
        <w:t>1) предоставление инвалидам мер социальной поддержки, предусмотренных законодательством Российской Федерации и законодательством Архангельской области;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2) дальнейшее совершенствование социальной инфраструктуры и разнообразных форм социальной поддержки в соответствии с потребностями инвалидов;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3) содействие созданию организациями дополнительных рабочих мест (в том числе специальных) для трудоустройства инвалидов.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DB06B7" w:rsidRDefault="006B6FD0" w:rsidP="006B6F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06B7">
        <w:rPr>
          <w:rFonts w:ascii="Times New Roman" w:hAnsi="Times New Roman" w:cs="Times New Roman"/>
          <w:sz w:val="28"/>
          <w:szCs w:val="28"/>
        </w:rPr>
        <w:t>Глава II</w:t>
      </w:r>
      <w:r w:rsidR="00DB06B7">
        <w:rPr>
          <w:rFonts w:ascii="Times New Roman" w:hAnsi="Times New Roman" w:cs="Times New Roman"/>
          <w:sz w:val="28"/>
          <w:szCs w:val="28"/>
        </w:rPr>
        <w:t xml:space="preserve"> </w:t>
      </w:r>
      <w:r w:rsidRPr="00DB06B7">
        <w:rPr>
          <w:rFonts w:ascii="Times New Roman" w:hAnsi="Times New Roman" w:cs="Times New Roman"/>
          <w:sz w:val="24"/>
          <w:szCs w:val="24"/>
        </w:rPr>
        <w:t xml:space="preserve"> СОЦИАЛЬНАЯ ПОДДЕРЖКА ИНВАЛИДОВ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B4C9A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4C9A">
        <w:rPr>
          <w:rFonts w:ascii="Times New Roman" w:hAnsi="Times New Roman" w:cs="Times New Roman"/>
          <w:b/>
          <w:sz w:val="28"/>
          <w:szCs w:val="28"/>
        </w:rPr>
        <w:t>Статья 4. Обеспечение права инвалидов на получение информации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1. Инвалиды имеют право на получение необходимой информации.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 xml:space="preserve">В целях улучшения информационного обслуживания инвалидов органы государственной власти Архангельской области и органы местного самоуправления муниципальных образований Архангельской области вправе создавать региональный и территориальные информационные центры, осуществляющие телекоммуникационный обмен информацией с сетью региональных информационных центров и специальных библиотек для слепых, подготовку соответствующей информации и ее дальнейшее распространение через средства массовой информации или с использованием </w:t>
      </w:r>
      <w:proofErr w:type="spellStart"/>
      <w:r w:rsidRPr="004C72C9">
        <w:rPr>
          <w:rFonts w:ascii="Times New Roman" w:hAnsi="Times New Roman" w:cs="Times New Roman"/>
          <w:sz w:val="28"/>
          <w:szCs w:val="28"/>
        </w:rPr>
        <w:t>сурдотехники</w:t>
      </w:r>
      <w:proofErr w:type="spellEnd"/>
      <w:r w:rsidRPr="004C7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2C9">
        <w:rPr>
          <w:rFonts w:ascii="Times New Roman" w:hAnsi="Times New Roman" w:cs="Times New Roman"/>
          <w:sz w:val="28"/>
          <w:szCs w:val="28"/>
        </w:rPr>
        <w:t>тифлосредств</w:t>
      </w:r>
      <w:proofErr w:type="spellEnd"/>
      <w:r w:rsidRPr="004C7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4C72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Архангельской области, и муниципальных образовательных организаций муниципальных образований Архангельской области является расходным обязательством Архангельской области, для муниципальных библиотек - расходным обязательством муниципального образования Архангельской области.</w:t>
      </w:r>
      <w:proofErr w:type="gramEnd"/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. 3 в ред. законов Архангельской области от 19.04.2007 </w:t>
      </w:r>
      <w:hyperlink r:id="rId29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30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>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4. Исключен. - </w:t>
      </w:r>
      <w:hyperlink r:id="rId31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351-17-ОЗ.</w:t>
      </w:r>
    </w:p>
    <w:p w:rsidR="006B6FD0" w:rsidRPr="001F4424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4424">
        <w:rPr>
          <w:rFonts w:ascii="Times New Roman" w:hAnsi="Times New Roman" w:cs="Times New Roman"/>
          <w:b/>
          <w:sz w:val="28"/>
          <w:szCs w:val="28"/>
        </w:rPr>
        <w:t>Статья 5. Обеспечение инвалидов жилой площадью и жилищно-коммунальными услугами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1. Для обеспечения инвалидов специально оборудованными жилыми помещениями в муниципальном жилищном фонде может осуществляться строительство зданий индивидуальной планировки с комплексом социально-бытового обслуживания или реконструкция имеющихся жилых помещений.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4C72C9">
        <w:rPr>
          <w:rFonts w:ascii="Times New Roman" w:hAnsi="Times New Roman" w:cs="Times New Roman"/>
          <w:sz w:val="28"/>
          <w:szCs w:val="28"/>
        </w:rPr>
        <w:t>2.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инвалидом, предоставляются следующие меры социальной поддержки: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proofErr w:type="gramStart"/>
      <w:r w:rsidRPr="004C72C9">
        <w:rPr>
          <w:rFonts w:ascii="Times New Roman" w:hAnsi="Times New Roman" w:cs="Times New Roman"/>
          <w:sz w:val="28"/>
          <w:szCs w:val="28"/>
        </w:rPr>
        <w:t xml:space="preserve">1) оплата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</w:t>
      </w:r>
      <w:r w:rsidRPr="004C72C9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нормативов потребления указанных услуг, установленных в соответствии с </w:t>
      </w:r>
      <w:hyperlink w:anchor="Par66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  <w:proofErr w:type="gramEnd"/>
    </w:p>
    <w:p w:rsidR="001645EB" w:rsidRDefault="001645EB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5EB" w:rsidRDefault="001645EB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72C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C72C9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2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22.04.2013 N 658-39-ОЗ)</w:t>
      </w:r>
    </w:p>
    <w:p w:rsidR="006B6FD0" w:rsidRPr="004C72C9" w:rsidRDefault="006B6FD0" w:rsidP="006B6F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С 2012 по 2014 годы размер ежемесячной денежной выплаты на приобретение топлива установлен законами Архангельской области от 16.12.2011 </w:t>
      </w:r>
      <w:hyperlink r:id="rId33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407-27-ОЗ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17.12.2012 </w:t>
      </w:r>
      <w:hyperlink r:id="rId34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603-36-ОЗ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19.12.2013 </w:t>
      </w:r>
      <w:hyperlink r:id="rId35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59-4-ОЗ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и составляет 150 рублей.</w:t>
      </w:r>
    </w:p>
    <w:p w:rsidR="006B6FD0" w:rsidRPr="004C72C9" w:rsidRDefault="006B6FD0" w:rsidP="006B6F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2) в домах, имеющих печное отопление, - ежемесячная денежная выплата на приобретение твердого топлива в размере 150 рублей на семью, в которой проживает несовершеннолетний ребенок.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22.04.2013 N 658-39-ОЗ)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мер социальной поддержки по оплате коммунальных услуг, указанных в </w:t>
      </w:r>
      <w:hyperlink w:anchor="Par54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 постановлением Правительства Архангельской области.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26.11.2008 </w:t>
      </w:r>
      <w:hyperlink r:id="rId37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624-31-ОЗ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23.09.2009 </w:t>
      </w:r>
      <w:hyperlink r:id="rId38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>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4. Размер ежемесячной денежной выплаты на приобретение твердого топлива, установленный настоящей статьей, увеличивается (индексируется) в соответствии с областным законом об областном бюджете.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. 4 введен </w:t>
      </w:r>
      <w:hyperlink r:id="rId39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26.11.2008 N 624-31-ОЗ; в ред. законов Архангельской области от 22.10.2009 </w:t>
      </w:r>
      <w:hyperlink r:id="rId40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76-6-ОЗ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22.04.2013 </w:t>
      </w:r>
      <w:hyperlink r:id="rId41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658-39-ОЗ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>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4C72C9">
        <w:rPr>
          <w:rFonts w:ascii="Times New Roman" w:hAnsi="Times New Roman" w:cs="Times New Roman"/>
          <w:sz w:val="28"/>
          <w:szCs w:val="28"/>
        </w:rPr>
        <w:t xml:space="preserve">5. В целях предоставления меры социальной поддержки, предусмотренной </w:t>
      </w:r>
      <w:hyperlink w:anchor="Par55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настоящей статьи, применяются нормативы потребления коммунальных услуг: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1) в сфере электроснабжения, установленные постановлением Правительства Архангельской области;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2) в сфере холодного водоснабжения, горячего водоснабжения, водоотведения, газоснабжения, отопления,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22.04.2013 N 658-39-ОЗ)</w:t>
      </w:r>
    </w:p>
    <w:p w:rsidR="006B6FD0" w:rsidRPr="000F0DE1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0DE1">
        <w:rPr>
          <w:rFonts w:ascii="Times New Roman" w:hAnsi="Times New Roman" w:cs="Times New Roman"/>
          <w:b/>
          <w:sz w:val="28"/>
          <w:szCs w:val="28"/>
        </w:rPr>
        <w:t>Статья 6. Обеспечение беспрепятственного доступа инвалидов к объектам социальной инфраструктуры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Объекты социальной инфраструктуры независимо от форм собственности оборудуются специальными средствами и приспособлениями, обеспечивающими свободный доступ к ним инвалидов.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Оборудование указанных объектов осуществляется за счет средств собственника.</w:t>
      </w:r>
    </w:p>
    <w:p w:rsidR="006B6FD0" w:rsidRPr="00DB06B7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06B7">
        <w:rPr>
          <w:rFonts w:ascii="Times New Roman" w:hAnsi="Times New Roman" w:cs="Times New Roman"/>
          <w:b/>
          <w:sz w:val="28"/>
          <w:szCs w:val="28"/>
        </w:rPr>
        <w:t>Статья 7. Транспортное обслуживание инвалидов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Для транспортного обслуживания инвалидов, имеющих ограничение способности к передвижению, может быть использован специализированный транспорт организаций социального обслуживания граждан, находящихся в ведении Архангельской области.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DB06B7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06B7">
        <w:rPr>
          <w:rFonts w:ascii="Times New Roman" w:hAnsi="Times New Roman" w:cs="Times New Roman"/>
          <w:b/>
          <w:sz w:val="28"/>
          <w:szCs w:val="28"/>
        </w:rPr>
        <w:lastRenderedPageBreak/>
        <w:t>Статья 8. Взаимодействие органов государственной власти Архангельской области, органов местного самоуправления муниципальных образований Архангельской области с общественными объединениями инвалидов</w:t>
      </w:r>
    </w:p>
    <w:p w:rsidR="001645EB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Архангельской области и органы местного самоуправления муниципальных образований Архангельской области гарантируют 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предоставление предусмотренных законодательством прав общественным объединениям инвалидов и могут оказывать поддержку в форме: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1) преимущественного предоставления общественным объединениям инвалидов в аренду помещений для их уставной деятельности;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2) реализации продукции, произведенной организациями, уставный капитал которых полностью состоит из вклада общественных организаций инвалидов.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2. Органы государственной власти Архангельской области в пределах своих полномочий могут принимать государственные и ведомственные целевые программы Архангельской области по социальной поддержке инвалидов, а также решать иные вопросы, не отнесенные к компетенции соответствующих федеральных органов государственной власти.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44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45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4C72C9">
        <w:rPr>
          <w:rFonts w:ascii="Times New Roman" w:hAnsi="Times New Roman" w:cs="Times New Roman"/>
          <w:sz w:val="28"/>
          <w:szCs w:val="28"/>
        </w:rPr>
        <w:t>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3. Органы государственной власти Архангельской области, органы местного самоуправления муниципальных образований Архангельской области вправе предоставлять общественным объединениям инвалидов налоговые и иные льготы в соответствии с налоговым законодательством.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6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согласованности деятельности органов государственной власти Архангельской области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инвалидов создается координационный совет по делам инвалидов при Губернаторе Архангельской области.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Положение о координационном совете по делам инвалидов при Губернаторе Архангельской области утверждается указом Губернатора Архангельской области. Состав координационного совета по делам инвалидов при Губернаторе Архангельской области утверждается распоряжением Губернатора Архангельской области.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47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5. Органы местного самоуправления муниципальных образований Архангельской области вправе создавать территориальные координационные комитеты по делам инвалидов.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DB06B7" w:rsidRDefault="006B6FD0" w:rsidP="006B6F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06B7">
        <w:rPr>
          <w:rFonts w:ascii="Times New Roman" w:hAnsi="Times New Roman" w:cs="Times New Roman"/>
          <w:sz w:val="28"/>
          <w:szCs w:val="28"/>
        </w:rPr>
        <w:t>Глава III.</w:t>
      </w:r>
      <w:r w:rsidRPr="00DB06B7">
        <w:rPr>
          <w:rFonts w:ascii="Times New Roman" w:hAnsi="Times New Roman" w:cs="Times New Roman"/>
          <w:sz w:val="24"/>
          <w:szCs w:val="24"/>
        </w:rPr>
        <w:t xml:space="preserve"> ОБУЧЕНИЕ И ПРОФЕССИОНАЛЬНОЕ ОБРАЗОВАНИЕ ИНВАЛИДОВ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DB06B7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7"/>
      <w:bookmarkEnd w:id="4"/>
      <w:r w:rsidRPr="00DB06B7">
        <w:rPr>
          <w:rFonts w:ascii="Times New Roman" w:hAnsi="Times New Roman" w:cs="Times New Roman"/>
          <w:b/>
          <w:sz w:val="28"/>
          <w:szCs w:val="28"/>
        </w:rPr>
        <w:t>Статья 9. Образование инвалидов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1. Общее и профессиональное образование, профессиональное обучение инвалидов осуществляются в соответствии с образовательными программами, адаптированными для обучения инвалидов.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2. При невозможности осуществлять образование детей-инвалидов по основным общеобразовательным программам в организациях, осуществляющих образовательную деятельность, уполномоченный исполнительный орган государственной власти Архангельской области в сфере образования обеспечивает с согласия их родителей (иных законных представителей) организацию получения дошкольного и общего образования детьми-инвалидами на дому. Основанием для </w:t>
      </w:r>
      <w:r w:rsidRPr="004C72C9">
        <w:rPr>
          <w:rFonts w:ascii="Times New Roman" w:hAnsi="Times New Roman" w:cs="Times New Roman"/>
          <w:sz w:val="28"/>
          <w:szCs w:val="28"/>
        </w:rPr>
        <w:lastRenderedPageBreak/>
        <w:t>организации получения дошкольного и общего образования детьми-инвалидами на дому являются письменное обращение родителей (иных законных представителей) и заключение медицинской организации, выдаваемое в порядке и на условиях,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9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21.04.2014 N 118-7-ОЗ)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3. Порядок регламентации и оформления отношений государственной и муниципальной образовательной организации Архангельской области и родителей (иных законных представителей) детей-инвалидов в части организации </w:t>
      </w:r>
      <w:proofErr w:type="gramStart"/>
      <w:r w:rsidRPr="004C72C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C72C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определяется постановлением уполномоченного исполнительного органа государственной власти Архангельской области в сфере образования.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4. Размеры компенсации затрат родителей (иных законных представителей) на обучение детей-инвалидов по основным общеобразовательным программам на дому определяются законодательством Архангельской области и являются расходными обязательствами областного бюджета в пределах средств субвенции, предусмотренной на данные цели в соответствии с областным </w:t>
      </w:r>
      <w:hyperlink r:id="rId50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"Об образовании в Архангельской области".</w:t>
      </w:r>
    </w:p>
    <w:p w:rsidR="006B6FD0" w:rsidRPr="004C72C9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EEB">
        <w:rPr>
          <w:rFonts w:ascii="Times New Roman" w:hAnsi="Times New Roman" w:cs="Times New Roman"/>
          <w:b/>
          <w:sz w:val="28"/>
          <w:szCs w:val="28"/>
        </w:rPr>
        <w:t>Статья 10. Исключена</w:t>
      </w:r>
      <w:r w:rsidRPr="004C72C9">
        <w:rPr>
          <w:rFonts w:ascii="Times New Roman" w:hAnsi="Times New Roman" w:cs="Times New Roman"/>
          <w:sz w:val="28"/>
          <w:szCs w:val="28"/>
        </w:rPr>
        <w:t xml:space="preserve">. - </w:t>
      </w:r>
      <w:hyperlink r:id="rId51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713-41-ОЗ.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DB06B7" w:rsidRDefault="006B6FD0" w:rsidP="006B6F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Глава IV. </w:t>
      </w:r>
      <w:r w:rsidRPr="00DB06B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B6FD0" w:rsidRPr="004C72C9" w:rsidRDefault="006B6FD0" w:rsidP="006B6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0" w:rsidRPr="009B1EEB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EEB"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закона</w:t>
      </w:r>
    </w:p>
    <w:p w:rsidR="006B6FD0" w:rsidRPr="00DB06B7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со дня его официального опубликования, за исключением </w:t>
      </w:r>
      <w:hyperlink w:anchor="Par47" w:history="1">
        <w:r w:rsidRPr="00DB06B7">
          <w:rPr>
            <w:rFonts w:ascii="Times New Roman" w:hAnsi="Times New Roman" w:cs="Times New Roman"/>
            <w:b/>
            <w:sz w:val="28"/>
            <w:szCs w:val="28"/>
          </w:rPr>
          <w:t>пункта 3 статьи 4</w:t>
        </w:r>
      </w:hyperlink>
      <w:r w:rsidRPr="00DB06B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Par54" w:history="1">
        <w:r w:rsidRPr="00DB06B7">
          <w:rPr>
            <w:rFonts w:ascii="Times New Roman" w:hAnsi="Times New Roman" w:cs="Times New Roman"/>
            <w:b/>
            <w:sz w:val="28"/>
            <w:szCs w:val="28"/>
          </w:rPr>
          <w:t>пункта 2 статьи 5</w:t>
        </w:r>
      </w:hyperlink>
      <w:r w:rsidRPr="00DB06B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Par97" w:history="1">
        <w:r w:rsidRPr="00DB06B7">
          <w:rPr>
            <w:rFonts w:ascii="Times New Roman" w:hAnsi="Times New Roman" w:cs="Times New Roman"/>
            <w:b/>
            <w:sz w:val="28"/>
            <w:szCs w:val="28"/>
          </w:rPr>
          <w:t>пункта 2 статьи 9</w:t>
        </w:r>
      </w:hyperlink>
      <w:r w:rsidRPr="00DB06B7">
        <w:rPr>
          <w:rFonts w:ascii="Times New Roman" w:hAnsi="Times New Roman" w:cs="Times New Roman"/>
          <w:b/>
          <w:sz w:val="28"/>
          <w:szCs w:val="28"/>
        </w:rPr>
        <w:t>, которые вступают в силу с 1 января 2006 года.</w:t>
      </w:r>
    </w:p>
    <w:p w:rsidR="009B1EEB" w:rsidRDefault="009B1EEB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6FD0" w:rsidRPr="009B1EEB" w:rsidRDefault="006B6FD0" w:rsidP="006B6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EEB">
        <w:rPr>
          <w:rFonts w:ascii="Times New Roman" w:hAnsi="Times New Roman" w:cs="Times New Roman"/>
          <w:b/>
          <w:sz w:val="28"/>
          <w:szCs w:val="28"/>
        </w:rPr>
        <w:t xml:space="preserve">Статья 12. О признании </w:t>
      </w:r>
      <w:proofErr w:type="gramStart"/>
      <w:r w:rsidRPr="009B1EE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B1EEB">
        <w:rPr>
          <w:rFonts w:ascii="Times New Roman" w:hAnsi="Times New Roman" w:cs="Times New Roman"/>
          <w:b/>
          <w:sz w:val="28"/>
          <w:szCs w:val="28"/>
        </w:rPr>
        <w:t xml:space="preserve"> силу отдельных областных законов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утратившими силу: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- областной </w:t>
      </w:r>
      <w:hyperlink r:id="rId52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от 22 января 1998 года N 54-13-ОЗ "О социальной защите инвалидов" ("Ведомости Архангельского областного Собрания депутатов", 1998, N 13);</w:t>
      </w:r>
    </w:p>
    <w:p w:rsidR="006B6FD0" w:rsidRPr="004C72C9" w:rsidRDefault="006B6FD0" w:rsidP="006B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 xml:space="preserve">- областной </w:t>
      </w:r>
      <w:hyperlink r:id="rId53" w:history="1">
        <w:r w:rsidRPr="004C72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C72C9">
        <w:rPr>
          <w:rFonts w:ascii="Times New Roman" w:hAnsi="Times New Roman" w:cs="Times New Roman"/>
          <w:sz w:val="28"/>
          <w:szCs w:val="28"/>
        </w:rPr>
        <w:t xml:space="preserve"> от 9 июля 2002 года N 110-15-ОЗ "О внесении изменений в областной закон "О социальной защите инвалидов" ("Ведомости Архангельского областного Собрания депутатов", 2002, N 15).</w:t>
      </w:r>
    </w:p>
    <w:p w:rsidR="006B6FD0" w:rsidRPr="004C72C9" w:rsidRDefault="006B6FD0" w:rsidP="006B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Глава администрации области</w:t>
      </w:r>
    </w:p>
    <w:p w:rsidR="006B6FD0" w:rsidRPr="004C72C9" w:rsidRDefault="006B6FD0" w:rsidP="006B6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Н.И.КИСЕЛЕВ</w:t>
      </w:r>
    </w:p>
    <w:p w:rsidR="006B6FD0" w:rsidRPr="004C72C9" w:rsidRDefault="006B6FD0" w:rsidP="006B6F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6B6FD0" w:rsidRPr="004C72C9" w:rsidRDefault="006B6FD0" w:rsidP="006B6F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29 ноября 2005 года</w:t>
      </w:r>
    </w:p>
    <w:p w:rsidR="006B6FD0" w:rsidRPr="004C72C9" w:rsidRDefault="006B6FD0" w:rsidP="006B6F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72C9">
        <w:rPr>
          <w:rFonts w:ascii="Times New Roman" w:hAnsi="Times New Roman" w:cs="Times New Roman"/>
          <w:sz w:val="28"/>
          <w:szCs w:val="28"/>
        </w:rPr>
        <w:t>N 119-7-ОЗ</w:t>
      </w:r>
    </w:p>
    <w:p w:rsidR="008F501B" w:rsidRPr="004C72C9" w:rsidRDefault="008F501B">
      <w:pPr>
        <w:rPr>
          <w:rFonts w:ascii="Times New Roman" w:hAnsi="Times New Roman" w:cs="Times New Roman"/>
          <w:sz w:val="28"/>
          <w:szCs w:val="28"/>
        </w:rPr>
      </w:pPr>
    </w:p>
    <w:sectPr w:rsidR="008F501B" w:rsidRPr="004C72C9" w:rsidSect="001645EB">
      <w:pgSz w:w="11906" w:h="16838"/>
      <w:pgMar w:top="426" w:right="566" w:bottom="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D0"/>
    <w:rsid w:val="000F0DE1"/>
    <w:rsid w:val="001645EB"/>
    <w:rsid w:val="001F4424"/>
    <w:rsid w:val="00496422"/>
    <w:rsid w:val="004B4C9A"/>
    <w:rsid w:val="004C72C9"/>
    <w:rsid w:val="006B6FD0"/>
    <w:rsid w:val="006D60C6"/>
    <w:rsid w:val="008F501B"/>
    <w:rsid w:val="009B1EEB"/>
    <w:rsid w:val="00C017B2"/>
    <w:rsid w:val="00CD3602"/>
    <w:rsid w:val="00D170D8"/>
    <w:rsid w:val="00DB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6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0A97CB854D3FCF8E4A2D74B68C5DC3BCCBC03C54EA5D634B8C3BB724FCC60474B8D98E028D9A435C391DH7sCI" TargetMode="External"/><Relationship Id="rId18" Type="http://schemas.openxmlformats.org/officeDocument/2006/relationships/hyperlink" Target="consultantplus://offline/ref=E50A97CB854D3FCF8E4A2D74B68C5DC3BCCBC03C54EA5063498C3BB724FCC60474B8D98E028D9A435C3B19H7sAI" TargetMode="External"/><Relationship Id="rId26" Type="http://schemas.openxmlformats.org/officeDocument/2006/relationships/hyperlink" Target="consultantplus://offline/ref=E50A97CB854D3FCF8E4A2D74B68C5DC3BCCBC03C57E851694E8C3BB724FCC60474B8D98E028D9A435C391AH7s8I" TargetMode="External"/><Relationship Id="rId39" Type="http://schemas.openxmlformats.org/officeDocument/2006/relationships/hyperlink" Target="consultantplus://offline/ref=E50A97CB854D3FCF8E4A2D74B68C5DC3BCCBC03C54EA5D624F8C3BB724FCC60474B8D98E028D9A435C391AH7sBI" TargetMode="External"/><Relationship Id="rId21" Type="http://schemas.openxmlformats.org/officeDocument/2006/relationships/hyperlink" Target="consultantplus://offline/ref=E50A97CB854D3FCF8E4A3379A0E003CFBDC899345AB9093E41866EHEsFI" TargetMode="External"/><Relationship Id="rId34" Type="http://schemas.openxmlformats.org/officeDocument/2006/relationships/hyperlink" Target="consultantplus://offline/ref=E50A97CB854D3FCF8E4A2D74B68C5DC3BCCBC03C54EE526C4B8C3BB724FCC60474B8D98E028D9A435A311FH7sBI" TargetMode="External"/><Relationship Id="rId42" Type="http://schemas.openxmlformats.org/officeDocument/2006/relationships/hyperlink" Target="consultantplus://offline/ref=E50A97CB854D3FCF8E4A2D74B68C5DC3BCCBC03C54EA5D634B8C3BB724FCC60474B8D98E028D9A435C391DH7s6I" TargetMode="External"/><Relationship Id="rId47" Type="http://schemas.openxmlformats.org/officeDocument/2006/relationships/hyperlink" Target="consultantplus://offline/ref=E50A97CB854D3FCF8E4A2D74B68C5DC3BCCBC03C54EA5C6A4C8C3BB724FCC60474B8D98E028D9A435C3E1AH7sCI" TargetMode="External"/><Relationship Id="rId50" Type="http://schemas.openxmlformats.org/officeDocument/2006/relationships/hyperlink" Target="consultantplus://offline/ref=E50A97CB854D3FCF8E4A2D74B68C5DC3BCCBC03C56EF556B488C3BB724FCC604H7s4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50A97CB854D3FCF8E4A2D74B68C5DC3BCCBC03C53EB526F4D8C3BB724FCC60474B8D98E028D9A435C391AH7s8I" TargetMode="External"/><Relationship Id="rId12" Type="http://schemas.openxmlformats.org/officeDocument/2006/relationships/hyperlink" Target="consultantplus://offline/ref=E50A97CB854D3FCF8E4A2D74B68C5DC3BCCBC03C54EA5D63498C3BB724FCC60474B8D98E028D9A435C3819H7sEI" TargetMode="External"/><Relationship Id="rId17" Type="http://schemas.openxmlformats.org/officeDocument/2006/relationships/hyperlink" Target="consultantplus://offline/ref=E50A97CB854D3FCF8E4A2D74B68C5DC3BCCBC03C57E851694E8C3BB724FCC60474B8D98E028D9A435C391AH7sEI" TargetMode="External"/><Relationship Id="rId25" Type="http://schemas.openxmlformats.org/officeDocument/2006/relationships/hyperlink" Target="consultantplus://offline/ref=E50A97CB854D3FCF8E4A2D74B68C5DC3BCCBC03C57EA5462498C3BB724FCC604H7s4I" TargetMode="External"/><Relationship Id="rId33" Type="http://schemas.openxmlformats.org/officeDocument/2006/relationships/hyperlink" Target="consultantplus://offline/ref=E50A97CB854D3FCF8E4A2D74B68C5DC3BCCBC03C55EA536B458C3BB724FCC60474B8D98E028D9A4359381BH7sAI" TargetMode="External"/><Relationship Id="rId38" Type="http://schemas.openxmlformats.org/officeDocument/2006/relationships/hyperlink" Target="consultantplus://offline/ref=E50A97CB854D3FCF8E4A2D74B68C5DC3BCCBC03C54EA5C6A4C8C3BB724FCC60474B8D98E028D9A435C3E1AH7sFI" TargetMode="External"/><Relationship Id="rId46" Type="http://schemas.openxmlformats.org/officeDocument/2006/relationships/hyperlink" Target="consultantplus://offline/ref=E50A97CB854D3FCF8E4A2D74B68C5DC3BCCBC03C57E851694E8C3BB724FCC60474B8D98E028D9A435C391BH7s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A97CB854D3FCF8E4A2D74B68C5DC3BCCBC03C57ED54684A8C3BB724FCC60474B8D98E028D9A435C391AH7sEI" TargetMode="External"/><Relationship Id="rId20" Type="http://schemas.openxmlformats.org/officeDocument/2006/relationships/hyperlink" Target="consultantplus://offline/ref=E50A97CB854D3FCF8E4A2D74B68C5DC3BCCBC03C57E851694E8C3BB724FCC60474B8D98E028D9A435C391AH7sCI" TargetMode="External"/><Relationship Id="rId29" Type="http://schemas.openxmlformats.org/officeDocument/2006/relationships/hyperlink" Target="consultantplus://offline/ref=E50A97CB854D3FCF8E4A2D74B68C5DC3BCCBC03C54EE5D6C4C8C3BB724FCC60474B8D98E028D9A435C381FH7sEI" TargetMode="External"/><Relationship Id="rId41" Type="http://schemas.openxmlformats.org/officeDocument/2006/relationships/hyperlink" Target="consultantplus://offline/ref=E50A97CB854D3FCF8E4A2D74B68C5DC3BCCBC03C54EA5D634B8C3BB724FCC60474B8D98E028D9A435C391DH7s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97CB854D3FCF8E4A2D74B68C5DC3BCCBC03C54EE5D6C4C8C3BB724FCC60474B8D98E028D9A435C381EH7s7I" TargetMode="External"/><Relationship Id="rId11" Type="http://schemas.openxmlformats.org/officeDocument/2006/relationships/hyperlink" Target="consultantplus://offline/ref=E50A97CB854D3FCF8E4A2D74B68C5DC3BCCBC03C54EA5C6A4C8C3BB724FCC60474B8D98E028D9A435C3E1AH7sEI" TargetMode="External"/><Relationship Id="rId24" Type="http://schemas.openxmlformats.org/officeDocument/2006/relationships/hyperlink" Target="consultantplus://offline/ref=E50A97CB854D3FCF8E4A2D74B68C5DC3BCCBC03C57E7526C4E8C3BB724FCC604H7s4I" TargetMode="External"/><Relationship Id="rId32" Type="http://schemas.openxmlformats.org/officeDocument/2006/relationships/hyperlink" Target="consultantplus://offline/ref=E50A97CB854D3FCF8E4A2D74B68C5DC3BCCBC03C54EA5D634B8C3BB724FCC60474B8D98E028D9A435C391DH7sAI" TargetMode="External"/><Relationship Id="rId37" Type="http://schemas.openxmlformats.org/officeDocument/2006/relationships/hyperlink" Target="consultantplus://offline/ref=E50A97CB854D3FCF8E4A2D74B68C5DC3BCCBC03C54EA5D624F8C3BB724FCC60474B8D98E028D9A435C391AH7sAI" TargetMode="External"/><Relationship Id="rId40" Type="http://schemas.openxmlformats.org/officeDocument/2006/relationships/hyperlink" Target="consultantplus://offline/ref=E50A97CB854D3FCF8E4A2D74B68C5DC3BCCBC03C54EA5D63498C3BB724FCC60474B8D98E028D9A435C3819H7sEI" TargetMode="External"/><Relationship Id="rId45" Type="http://schemas.openxmlformats.org/officeDocument/2006/relationships/hyperlink" Target="consultantplus://offline/ref=E50A97CB854D3FCF8E4A2D74B68C5DC3BCCBC03C54E753624C8C3BB724FCC60474B8D98E028D9A435C3911H7sAI" TargetMode="External"/><Relationship Id="rId53" Type="http://schemas.openxmlformats.org/officeDocument/2006/relationships/hyperlink" Target="consultantplus://offline/ref=E50A97CB854D3FCF8E4A2D74B68C5DC3BCCBC03C50EF5268448C3BB724FCC604H7s4I" TargetMode="External"/><Relationship Id="rId5" Type="http://schemas.openxmlformats.org/officeDocument/2006/relationships/hyperlink" Target="consultantplus://offline/ref=E50A97CB854D3FCF8E4A2D74B68C5DC3BCCBC03C54EA5D63488C3BB724FCC60474B8D98E028D9A435C3919H7s9I" TargetMode="External"/><Relationship Id="rId15" Type="http://schemas.openxmlformats.org/officeDocument/2006/relationships/hyperlink" Target="consultantplus://offline/ref=E50A97CB854D3FCF8E4A2D74B68C5DC3BCCBC03C54E753624C8C3BB724FCC60474B8D98E028D9A435C3911H7sAI" TargetMode="External"/><Relationship Id="rId23" Type="http://schemas.openxmlformats.org/officeDocument/2006/relationships/hyperlink" Target="consultantplus://offline/ref=E50A97CB854D3FCF8E4A3379A0E003CFBEC6983155EB5E3C10D360EA73HFs5I" TargetMode="External"/><Relationship Id="rId28" Type="http://schemas.openxmlformats.org/officeDocument/2006/relationships/hyperlink" Target="consultantplus://offline/ref=E50A97CB854D3FCF8E4A2D74B68C5DC3BCCBC03C57E851694E8C3BB724FCC60474B8D98E028D9A435C391AH7s7I" TargetMode="External"/><Relationship Id="rId36" Type="http://schemas.openxmlformats.org/officeDocument/2006/relationships/hyperlink" Target="consultantplus://offline/ref=E50A97CB854D3FCF8E4A2D74B68C5DC3BCCBC03C54EA5D634B8C3BB724FCC60474B8D98E028D9A435C391DH7s8I" TargetMode="External"/><Relationship Id="rId49" Type="http://schemas.openxmlformats.org/officeDocument/2006/relationships/hyperlink" Target="consultantplus://offline/ref=E50A97CB854D3FCF8E4A2D74B68C5DC3BCCBC03C57ED54684A8C3BB724FCC60474B8D98E028D9A435C391AH7sEI" TargetMode="External"/><Relationship Id="rId10" Type="http://schemas.openxmlformats.org/officeDocument/2006/relationships/hyperlink" Target="consultantplus://offline/ref=E50A97CB854D3FCF8E4A2D74B68C5DC3BCCBC03C54EA5D63458C3BB724FCC60474B8D98E028D9A435C381EH7sBI" TargetMode="External"/><Relationship Id="rId19" Type="http://schemas.openxmlformats.org/officeDocument/2006/relationships/hyperlink" Target="consultantplus://offline/ref=E50A97CB854D3FCF8E4A2D74B68C5DC3BCCBC03C57E851694E8C3BB724FCC60474B8D98E028D9A435C391AH7sFI" TargetMode="External"/><Relationship Id="rId31" Type="http://schemas.openxmlformats.org/officeDocument/2006/relationships/hyperlink" Target="consultantplus://offline/ref=E50A97CB854D3FCF8E4A2D74B68C5DC3BCCBC03C54EE5D6C4C8C3BB724FCC60474B8D98E028D9A435C381FH7sCI" TargetMode="External"/><Relationship Id="rId44" Type="http://schemas.openxmlformats.org/officeDocument/2006/relationships/hyperlink" Target="consultantplus://offline/ref=E50A97CB854D3FCF8E4A2D74B68C5DC3BCCBC03C54EA5D63458C3BB724FCC60474B8D98E028D9A435C381EH7sBI" TargetMode="External"/><Relationship Id="rId52" Type="http://schemas.openxmlformats.org/officeDocument/2006/relationships/hyperlink" Target="consultantplus://offline/ref=E50A97CB854D3FCF8E4A2D74B68C5DC3BCCBC03C50EF5D6E4F8C3BB724FCC604H7s4I" TargetMode="External"/><Relationship Id="rId4" Type="http://schemas.openxmlformats.org/officeDocument/2006/relationships/hyperlink" Target="consultantplus://offline/ref=E50A97CB854D3FCF8E4A2D74B68C5DC3BCCBC03C50E65663498C3BB724FCC604H7s4I" TargetMode="External"/><Relationship Id="rId9" Type="http://schemas.openxmlformats.org/officeDocument/2006/relationships/hyperlink" Target="consultantplus://offline/ref=E50A97CB854D3FCF8E4A2D74B68C5DC3BCCBC03C54EA5D624F8C3BB724FCC60474B8D98E028D9A435C391AH7sDI" TargetMode="External"/><Relationship Id="rId14" Type="http://schemas.openxmlformats.org/officeDocument/2006/relationships/hyperlink" Target="consultantplus://offline/ref=E50A97CB854D3FCF8E4A2D74B68C5DC3BCCBC03C54EA5063498C3BB724FCC60474B8D98E028D9A435C3B19H7sDI" TargetMode="External"/><Relationship Id="rId22" Type="http://schemas.openxmlformats.org/officeDocument/2006/relationships/hyperlink" Target="consultantplus://offline/ref=E50A97CB854D3FCF8E4A3379A0E003CFBEC7983256ED5E3C10D360EA73HFs5I" TargetMode="External"/><Relationship Id="rId27" Type="http://schemas.openxmlformats.org/officeDocument/2006/relationships/hyperlink" Target="consultantplus://offline/ref=E50A97CB854D3FCF8E4A2D74B68C5DC3BCCBC03C57E851694E8C3BB724FCC60474B8D98E028D9A435C391AH7s6I" TargetMode="External"/><Relationship Id="rId30" Type="http://schemas.openxmlformats.org/officeDocument/2006/relationships/hyperlink" Target="consultantplus://offline/ref=E50A97CB854D3FCF8E4A2D74B68C5DC3BCCBC03C54EA5063498C3BB724FCC60474B8D98E028D9A435C3B19H7sBI" TargetMode="External"/><Relationship Id="rId35" Type="http://schemas.openxmlformats.org/officeDocument/2006/relationships/hyperlink" Target="consultantplus://offline/ref=E50A97CB854D3FCF8E4A2D74B68C5DC3BCCBC03C54E65C6B498C3BB724FCC60474B8D98E028D9A4354301CH7sFI" TargetMode="External"/><Relationship Id="rId43" Type="http://schemas.openxmlformats.org/officeDocument/2006/relationships/hyperlink" Target="consultantplus://offline/ref=E50A97CB854D3FCF8E4A2D74B68C5DC3BCCBC03C57E851694E8C3BB724FCC60474B8D98E028D9A435C391BH7sEI" TargetMode="External"/><Relationship Id="rId48" Type="http://schemas.openxmlformats.org/officeDocument/2006/relationships/hyperlink" Target="consultantplus://offline/ref=E50A97CB854D3FCF8E4A2D74B68C5DC3BCCBC03C54EA5063498C3BB724FCC60474B8D98E028D9A435C3B19H7s8I" TargetMode="External"/><Relationship Id="rId8" Type="http://schemas.openxmlformats.org/officeDocument/2006/relationships/hyperlink" Target="consultantplus://offline/ref=E50A97CB854D3FCF8E4A2D74B68C5DC3BCCBC03C53E95C6E4D8C3BB724FCC60474B8D98E028D9A435C3918H7s6I" TargetMode="External"/><Relationship Id="rId51" Type="http://schemas.openxmlformats.org/officeDocument/2006/relationships/hyperlink" Target="consultantplus://offline/ref=E50A97CB854D3FCF8E4A2D74B68C5DC3BCCBC03C54EA5063498C3BB724FCC60474B8D98E028D9A435C3B1AH7s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2960</Words>
  <Characters>16877</Characters>
  <Application>Microsoft Office Word</Application>
  <DocSecurity>0</DocSecurity>
  <Lines>140</Lines>
  <Paragraphs>39</Paragraphs>
  <ScaleCrop>false</ScaleCrop>
  <Company>Microsoft</Company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13</cp:revision>
  <dcterms:created xsi:type="dcterms:W3CDTF">2015-10-05T08:44:00Z</dcterms:created>
  <dcterms:modified xsi:type="dcterms:W3CDTF">2015-10-05T08:56:00Z</dcterms:modified>
</cp:coreProperties>
</file>